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4B2" w:rsidRDefault="004574B2" w:rsidP="004574B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 к Паспорту</w:t>
      </w:r>
    </w:p>
    <w:p w:rsidR="004574B2" w:rsidRDefault="004574B2" w:rsidP="004574B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4574B2" w:rsidRDefault="004574B2" w:rsidP="004574B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3088"/>
        <w:gridCol w:w="5594"/>
      </w:tblGrid>
      <w:tr w:rsidR="004574B2" w:rsidRPr="00EC1600" w:rsidTr="004574B2">
        <w:tc>
          <w:tcPr>
            <w:tcW w:w="9345" w:type="dxa"/>
            <w:gridSpan w:val="3"/>
            <w:shd w:val="clear" w:color="auto" w:fill="auto"/>
          </w:tcPr>
          <w:p w:rsidR="004574B2" w:rsidRPr="00DB0A40" w:rsidRDefault="004574B2" w:rsidP="003323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A40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  <w:p w:rsidR="004574B2" w:rsidRPr="00DB0A40" w:rsidRDefault="004574B2" w:rsidP="003323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A40">
              <w:rPr>
                <w:rFonts w:ascii="Times New Roman" w:hAnsi="Times New Roman" w:cs="Times New Roman"/>
                <w:sz w:val="24"/>
                <w:szCs w:val="24"/>
              </w:rPr>
              <w:t xml:space="preserve"> о показателях муниципальной программы</w:t>
            </w:r>
          </w:p>
        </w:tc>
      </w:tr>
      <w:tr w:rsidR="004574B2" w:rsidRPr="00EC1600" w:rsidTr="004574B2">
        <w:tc>
          <w:tcPr>
            <w:tcW w:w="663" w:type="dxa"/>
            <w:shd w:val="clear" w:color="auto" w:fill="auto"/>
          </w:tcPr>
          <w:p w:rsidR="004574B2" w:rsidRPr="00EC1600" w:rsidRDefault="004574B2" w:rsidP="0033233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1600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4574B2" w:rsidRPr="00EC1600" w:rsidRDefault="004574B2" w:rsidP="0033233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1600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3088" w:type="dxa"/>
            <w:shd w:val="clear" w:color="auto" w:fill="auto"/>
          </w:tcPr>
          <w:p w:rsidR="004574B2" w:rsidRPr="00DB0A40" w:rsidRDefault="004574B2" w:rsidP="003323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A4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594" w:type="dxa"/>
            <w:shd w:val="clear" w:color="auto" w:fill="auto"/>
          </w:tcPr>
          <w:p w:rsidR="004574B2" w:rsidRPr="00DB0A40" w:rsidRDefault="004574B2" w:rsidP="003323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A40">
              <w:rPr>
                <w:rFonts w:ascii="Times New Roman" w:hAnsi="Times New Roman" w:cs="Times New Roman"/>
                <w:sz w:val="24"/>
                <w:szCs w:val="24"/>
              </w:rPr>
              <w:t>Методика расчета показателя или источник получения информации о значении показателя (наименование формы статистического наблюдения, реквизиты документа об утверждении методики и т.д)</w:t>
            </w:r>
          </w:p>
        </w:tc>
      </w:tr>
      <w:tr w:rsidR="008E2F7F" w:rsidRPr="00EC1600" w:rsidTr="004574B2">
        <w:tc>
          <w:tcPr>
            <w:tcW w:w="663" w:type="dxa"/>
            <w:shd w:val="clear" w:color="auto" w:fill="auto"/>
          </w:tcPr>
          <w:p w:rsidR="008E2F7F" w:rsidRPr="00EC1600" w:rsidRDefault="008E2F7F" w:rsidP="008E2F7F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088" w:type="dxa"/>
          </w:tcPr>
          <w:p w:rsidR="008E2F7F" w:rsidRPr="00655ADA" w:rsidRDefault="008E2F7F" w:rsidP="008E2F7F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0C1207">
              <w:rPr>
                <w:sz w:val="24"/>
                <w:szCs w:val="24"/>
              </w:rPr>
              <w:t>Количество преступлений, совершенных несовершеннолетними</w:t>
            </w:r>
          </w:p>
        </w:tc>
        <w:tc>
          <w:tcPr>
            <w:tcW w:w="5594" w:type="dxa"/>
            <w:shd w:val="clear" w:color="auto" w:fill="auto"/>
          </w:tcPr>
          <w:p w:rsidR="008E2F7F" w:rsidRPr="00BF59E1" w:rsidRDefault="008A6C42" w:rsidP="00BF59E1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F59E1">
              <w:rPr>
                <w:sz w:val="24"/>
                <w:szCs w:val="24"/>
              </w:rPr>
              <w:t>учитывается из годового аналитического отчета ОМВД России по Ленскому району</w:t>
            </w:r>
          </w:p>
        </w:tc>
      </w:tr>
      <w:tr w:rsidR="008E2F7F" w:rsidRPr="00EC1600" w:rsidTr="004574B2">
        <w:tc>
          <w:tcPr>
            <w:tcW w:w="663" w:type="dxa"/>
            <w:shd w:val="clear" w:color="auto" w:fill="auto"/>
          </w:tcPr>
          <w:p w:rsidR="008E2F7F" w:rsidRPr="00EC1600" w:rsidRDefault="008E2F7F" w:rsidP="008E2F7F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088" w:type="dxa"/>
          </w:tcPr>
          <w:p w:rsidR="008E2F7F" w:rsidRPr="000C1207" w:rsidRDefault="008E2F7F" w:rsidP="008E2F7F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0C1207">
              <w:rPr>
                <w:sz w:val="24"/>
                <w:szCs w:val="24"/>
              </w:rPr>
              <w:t>Количество семей, находящихся в социально опасном положении</w:t>
            </w:r>
          </w:p>
        </w:tc>
        <w:tc>
          <w:tcPr>
            <w:tcW w:w="5594" w:type="dxa"/>
            <w:shd w:val="clear" w:color="auto" w:fill="auto"/>
          </w:tcPr>
          <w:p w:rsidR="008E2F7F" w:rsidRPr="00BF59E1" w:rsidRDefault="008A6C42" w:rsidP="00BF59E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9E1">
              <w:rPr>
                <w:rFonts w:ascii="Times New Roman" w:hAnsi="Times New Roman" w:cs="Times New Roman"/>
                <w:sz w:val="24"/>
                <w:szCs w:val="24"/>
              </w:rPr>
              <w:t>рассчитывается из списочного реестра комиссии по делам несовершеннолетних и защите их прав по итогам года</w:t>
            </w:r>
          </w:p>
        </w:tc>
      </w:tr>
      <w:tr w:rsidR="008E2F7F" w:rsidRPr="00EC1600" w:rsidTr="004574B2">
        <w:tc>
          <w:tcPr>
            <w:tcW w:w="663" w:type="dxa"/>
            <w:shd w:val="clear" w:color="auto" w:fill="auto"/>
          </w:tcPr>
          <w:p w:rsidR="008E2F7F" w:rsidRPr="00EC1600" w:rsidRDefault="008E2F7F" w:rsidP="008E2F7F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088" w:type="dxa"/>
          </w:tcPr>
          <w:p w:rsidR="008E2F7F" w:rsidRPr="000C1207" w:rsidRDefault="008E2F7F" w:rsidP="008E2F7F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0C1207">
              <w:rPr>
                <w:color w:val="000000"/>
                <w:sz w:val="24"/>
                <w:szCs w:val="24"/>
              </w:rPr>
              <w:t>Количество выпускников 9-х классов коррекционной школы, коррекционных классов общеобразовательных школ, 9-11-х классов общеобразовательных школ из малообеспеченных семей,</w:t>
            </w:r>
            <w:r w:rsidRPr="000C1207">
              <w:rPr>
                <w:rFonts w:eastAsia="Calibri"/>
                <w:sz w:val="24"/>
                <w:szCs w:val="24"/>
              </w:rPr>
              <w:t xml:space="preserve"> находящихся в трудной жизненной ситуации</w:t>
            </w:r>
            <w:r w:rsidRPr="000C1207">
              <w:rPr>
                <w:rFonts w:eastAsia="Calibri"/>
                <w:bCs/>
                <w:sz w:val="24"/>
                <w:szCs w:val="24"/>
              </w:rPr>
              <w:t>,</w:t>
            </w:r>
            <w:r w:rsidRPr="000C1207">
              <w:rPr>
                <w:color w:val="000000"/>
                <w:sz w:val="24"/>
                <w:szCs w:val="24"/>
              </w:rPr>
              <w:t xml:space="preserve"> а также освободившихся из мест лишения свободы и СУВЗТ, не имеющих специальности</w:t>
            </w:r>
          </w:p>
        </w:tc>
        <w:tc>
          <w:tcPr>
            <w:tcW w:w="5594" w:type="dxa"/>
            <w:shd w:val="clear" w:color="auto" w:fill="auto"/>
          </w:tcPr>
          <w:p w:rsidR="008E2F7F" w:rsidRPr="00BF59E1" w:rsidRDefault="008A6C42" w:rsidP="00BF59E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9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рассчитывается из представленных учебным заведением актов об оказании услуг</w:t>
            </w:r>
          </w:p>
        </w:tc>
      </w:tr>
      <w:tr w:rsidR="008E2F7F" w:rsidRPr="00EC1600" w:rsidTr="004574B2">
        <w:tc>
          <w:tcPr>
            <w:tcW w:w="663" w:type="dxa"/>
            <w:shd w:val="clear" w:color="auto" w:fill="auto"/>
          </w:tcPr>
          <w:p w:rsidR="008E2F7F" w:rsidRPr="00EC1600" w:rsidRDefault="008E2F7F" w:rsidP="008E2F7F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088" w:type="dxa"/>
          </w:tcPr>
          <w:p w:rsidR="008E2F7F" w:rsidRPr="000C1207" w:rsidRDefault="008E2F7F" w:rsidP="008E2F7F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0C1207">
              <w:rPr>
                <w:sz w:val="24"/>
                <w:szCs w:val="24"/>
              </w:rPr>
              <w:t>Количество оздоровленных детей из семей, состоящих на учете комиссии</w:t>
            </w:r>
          </w:p>
        </w:tc>
        <w:tc>
          <w:tcPr>
            <w:tcW w:w="5594" w:type="dxa"/>
            <w:shd w:val="clear" w:color="auto" w:fill="auto"/>
          </w:tcPr>
          <w:p w:rsidR="008E2F7F" w:rsidRPr="00BF59E1" w:rsidRDefault="007439F6" w:rsidP="00BF59E1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F59E1">
              <w:rPr>
                <w:color w:val="000000"/>
                <w:sz w:val="24"/>
                <w:szCs w:val="24"/>
              </w:rPr>
              <w:t xml:space="preserve">рассчитывается </w:t>
            </w:r>
            <w:r w:rsidRPr="007439F6">
              <w:rPr>
                <w:sz w:val="24"/>
                <w:szCs w:val="24"/>
              </w:rPr>
              <w:t>по количеству выданных бесплатных путевок в летний период</w:t>
            </w:r>
            <w:r w:rsidRPr="00BF59E1">
              <w:rPr>
                <w:sz w:val="24"/>
                <w:szCs w:val="24"/>
              </w:rPr>
              <w:t xml:space="preserve"> </w:t>
            </w:r>
            <w:r w:rsidRPr="007439F6">
              <w:rPr>
                <w:sz w:val="24"/>
                <w:szCs w:val="24"/>
              </w:rPr>
              <w:t>дет</w:t>
            </w:r>
            <w:r w:rsidRPr="00BF59E1">
              <w:rPr>
                <w:sz w:val="24"/>
                <w:szCs w:val="24"/>
              </w:rPr>
              <w:t>ям</w:t>
            </w:r>
            <w:r w:rsidRPr="007439F6">
              <w:rPr>
                <w:sz w:val="24"/>
                <w:szCs w:val="24"/>
              </w:rPr>
              <w:t xml:space="preserve"> состоящи</w:t>
            </w:r>
            <w:r w:rsidRPr="00BF59E1">
              <w:rPr>
                <w:sz w:val="24"/>
                <w:szCs w:val="24"/>
              </w:rPr>
              <w:t xml:space="preserve">м </w:t>
            </w:r>
            <w:r w:rsidRPr="007439F6">
              <w:rPr>
                <w:sz w:val="24"/>
                <w:szCs w:val="24"/>
              </w:rPr>
              <w:t>на учете ПДН ОМВД России по Ленскому району, проживающи</w:t>
            </w:r>
            <w:r w:rsidRPr="00BF59E1">
              <w:rPr>
                <w:sz w:val="24"/>
                <w:szCs w:val="24"/>
              </w:rPr>
              <w:t>м</w:t>
            </w:r>
            <w:r w:rsidRPr="007439F6">
              <w:rPr>
                <w:sz w:val="24"/>
                <w:szCs w:val="24"/>
              </w:rPr>
              <w:t xml:space="preserve"> в семьях, которые находятся в социально опасном положении, а также по количеству выделенных путев</w:t>
            </w:r>
            <w:r w:rsidRPr="00BF59E1">
              <w:rPr>
                <w:sz w:val="24"/>
                <w:szCs w:val="24"/>
              </w:rPr>
              <w:t>ок по линии социальной защиты.</w:t>
            </w:r>
          </w:p>
        </w:tc>
      </w:tr>
      <w:tr w:rsidR="008E2F7F" w:rsidRPr="00EC1600" w:rsidTr="004574B2">
        <w:tc>
          <w:tcPr>
            <w:tcW w:w="663" w:type="dxa"/>
            <w:shd w:val="clear" w:color="auto" w:fill="auto"/>
          </w:tcPr>
          <w:p w:rsidR="008E2F7F" w:rsidRPr="00EC1600" w:rsidRDefault="008E2F7F" w:rsidP="008E2F7F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088" w:type="dxa"/>
          </w:tcPr>
          <w:p w:rsidR="008E2F7F" w:rsidRPr="000C1207" w:rsidRDefault="008E2F7F" w:rsidP="008E2F7F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0C1207">
              <w:rPr>
                <w:sz w:val="24"/>
                <w:szCs w:val="24"/>
              </w:rPr>
              <w:t>Количество законных представителей, прошедших мероприятия первичной и вторичной профилактики употребления алкогольной продукции</w:t>
            </w:r>
          </w:p>
        </w:tc>
        <w:tc>
          <w:tcPr>
            <w:tcW w:w="5594" w:type="dxa"/>
            <w:shd w:val="clear" w:color="auto" w:fill="auto"/>
          </w:tcPr>
          <w:p w:rsidR="008E2F7F" w:rsidRPr="00BF59E1" w:rsidRDefault="00BF59E1" w:rsidP="00BF59E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9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рассчитывается</w:t>
            </w:r>
            <w:r w:rsidR="007439F6" w:rsidRPr="00BF59E1">
              <w:rPr>
                <w:rFonts w:ascii="Times New Roman" w:hAnsi="Times New Roman" w:cs="Times New Roman"/>
                <w:sz w:val="24"/>
                <w:szCs w:val="24"/>
              </w:rPr>
              <w:t xml:space="preserve"> из представленных сведений врачом – наркологом по окончании курса лечения от алкогольной зависимости</w:t>
            </w:r>
          </w:p>
        </w:tc>
      </w:tr>
    </w:tbl>
    <w:p w:rsidR="00A45F54" w:rsidRDefault="00A45F54"/>
    <w:sectPr w:rsidR="00A45F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B8E"/>
    <w:rsid w:val="001E7B2E"/>
    <w:rsid w:val="00332198"/>
    <w:rsid w:val="003A5C80"/>
    <w:rsid w:val="004574B2"/>
    <w:rsid w:val="00605213"/>
    <w:rsid w:val="007439F6"/>
    <w:rsid w:val="008548F8"/>
    <w:rsid w:val="008565AC"/>
    <w:rsid w:val="008A6C42"/>
    <w:rsid w:val="008E2F7F"/>
    <w:rsid w:val="008F7EE3"/>
    <w:rsid w:val="009315FE"/>
    <w:rsid w:val="00961D60"/>
    <w:rsid w:val="00A45F54"/>
    <w:rsid w:val="00B749DF"/>
    <w:rsid w:val="00BA2101"/>
    <w:rsid w:val="00BF59E1"/>
    <w:rsid w:val="00D00B12"/>
    <w:rsid w:val="00E44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0E8AA5-7B40-454C-A959-B3F2AA5E4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74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1E7B2E"/>
    <w:pPr>
      <w:keepNext/>
      <w:jc w:val="center"/>
      <w:outlineLvl w:val="7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74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80">
    <w:name w:val="Заголовок 8 Знак"/>
    <w:basedOn w:val="a0"/>
    <w:link w:val="8"/>
    <w:semiHidden/>
    <w:rsid w:val="001E7B2E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02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236</Words>
  <Characters>1347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Шнайдер Оксана Ивановна</dc:creator>
  <cp:keywords/>
  <dc:description/>
  <cp:lastModifiedBy>Общий_отдел_2</cp:lastModifiedBy>
  <cp:revision>2</cp:revision>
  <dcterms:created xsi:type="dcterms:W3CDTF">2023-03-22T01:46:00Z</dcterms:created>
  <dcterms:modified xsi:type="dcterms:W3CDTF">2023-03-22T01:46:00Z</dcterms:modified>
</cp:coreProperties>
</file>